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073" w:rsidRPr="00096D3F" w:rsidRDefault="00B50073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bCs/>
          <w:sz w:val="24"/>
          <w:szCs w:val="24"/>
        </w:rPr>
      </w:pPr>
      <w:r w:rsidRPr="00096D3F">
        <w:rPr>
          <w:rFonts w:eastAsia="Arial Unicode MS" w:cstheme="minorHAnsi"/>
          <w:b/>
          <w:bCs/>
          <w:sz w:val="24"/>
          <w:szCs w:val="24"/>
        </w:rPr>
        <w:t>Introduction</w:t>
      </w:r>
    </w:p>
    <w:p w:rsidR="00647A61" w:rsidRPr="00096D3F" w:rsidRDefault="00204D02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[insert name of school]</w:t>
      </w:r>
      <w:r w:rsidR="00B50073" w:rsidRPr="00096D3F">
        <w:rPr>
          <w:rFonts w:eastAsia="Arial Unicode MS" w:cstheme="minorHAnsi"/>
          <w:sz w:val="24"/>
          <w:szCs w:val="24"/>
        </w:rPr>
        <w:t xml:space="preserve"> is committed to providing each student with an equitable education. This textbook policy is designed to ensure that all students will have access to appropriate textbooks that will </w:t>
      </w:r>
      <w:r w:rsidR="0039507B" w:rsidRPr="00096D3F">
        <w:rPr>
          <w:rFonts w:eastAsia="Arial Unicode MS" w:cstheme="minorHAnsi"/>
          <w:sz w:val="24"/>
          <w:szCs w:val="24"/>
        </w:rPr>
        <w:t xml:space="preserve">support and </w:t>
      </w:r>
      <w:r w:rsidR="00B50073" w:rsidRPr="00096D3F">
        <w:rPr>
          <w:rFonts w:eastAsia="Arial Unicode MS" w:cstheme="minorHAnsi"/>
          <w:sz w:val="24"/>
          <w:szCs w:val="24"/>
        </w:rPr>
        <w:t>enrich their learning experience.</w:t>
      </w:r>
      <w:r w:rsidR="00647A61" w:rsidRPr="00096D3F">
        <w:rPr>
          <w:rFonts w:eastAsia="Arial Unicode MS" w:cstheme="minorHAnsi"/>
          <w:sz w:val="24"/>
          <w:szCs w:val="24"/>
        </w:rPr>
        <w:t xml:space="preserve"> </w:t>
      </w:r>
    </w:p>
    <w:p w:rsidR="00647A61" w:rsidRPr="00096D3F" w:rsidRDefault="00647A61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647A61" w:rsidRPr="00096D3F" w:rsidRDefault="00204D02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[insert name of school]</w:t>
      </w:r>
      <w:r w:rsidR="00647A61" w:rsidRPr="00096D3F">
        <w:rPr>
          <w:rFonts w:eastAsia="Arial Unicode MS" w:cstheme="minorHAnsi"/>
          <w:sz w:val="24"/>
          <w:szCs w:val="24"/>
        </w:rPr>
        <w:t xml:space="preserve"> reserves the right to revise the Textbook Policy</w:t>
      </w:r>
      <w:r w:rsidR="00471AE3" w:rsidRPr="00096D3F">
        <w:rPr>
          <w:rFonts w:eastAsia="Arial Unicode MS" w:cstheme="minorHAnsi"/>
          <w:sz w:val="24"/>
          <w:szCs w:val="24"/>
        </w:rPr>
        <w:t xml:space="preserve">, </w:t>
      </w:r>
      <w:r w:rsidR="00647A61" w:rsidRPr="00096D3F">
        <w:rPr>
          <w:rFonts w:eastAsia="Arial Unicode MS" w:cstheme="minorHAnsi"/>
          <w:sz w:val="24"/>
          <w:szCs w:val="24"/>
        </w:rPr>
        <w:t>related provisions</w:t>
      </w:r>
      <w:r w:rsidR="00AE0A68">
        <w:rPr>
          <w:rFonts w:eastAsia="Arial Unicode MS" w:cstheme="minorHAnsi"/>
          <w:sz w:val="24"/>
          <w:szCs w:val="24"/>
        </w:rPr>
        <w:t>,</w:t>
      </w:r>
      <w:r w:rsidR="00647A61" w:rsidRPr="00096D3F">
        <w:rPr>
          <w:rFonts w:eastAsia="Arial Unicode MS" w:cstheme="minorHAnsi"/>
          <w:sz w:val="24"/>
          <w:szCs w:val="24"/>
        </w:rPr>
        <w:t xml:space="preserve"> and</w:t>
      </w:r>
      <w:r w:rsidR="00471AE3" w:rsidRPr="00096D3F">
        <w:rPr>
          <w:rFonts w:eastAsia="Arial Unicode MS" w:cstheme="minorHAnsi"/>
          <w:sz w:val="24"/>
          <w:szCs w:val="24"/>
        </w:rPr>
        <w:t>/or</w:t>
      </w:r>
      <w:r w:rsidR="00647A61" w:rsidRPr="00096D3F">
        <w:rPr>
          <w:rFonts w:eastAsia="Arial Unicode MS" w:cstheme="minorHAnsi"/>
          <w:sz w:val="24"/>
          <w:szCs w:val="24"/>
        </w:rPr>
        <w:t xml:space="preserve"> fees.  Any changes shall </w:t>
      </w:r>
      <w:r w:rsidR="00471AE3" w:rsidRPr="00096D3F">
        <w:rPr>
          <w:rFonts w:eastAsia="Arial Unicode MS" w:cstheme="minorHAnsi"/>
          <w:sz w:val="24"/>
          <w:szCs w:val="24"/>
        </w:rPr>
        <w:t>be communicated to stakeholders accordingly.</w:t>
      </w:r>
    </w:p>
    <w:p w:rsidR="00E176EA" w:rsidRPr="00096D3F" w:rsidRDefault="00E176EA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296CC7" w:rsidRPr="00096D3F" w:rsidRDefault="00310C49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bCs/>
          <w:sz w:val="24"/>
          <w:szCs w:val="24"/>
        </w:rPr>
      </w:pPr>
      <w:r w:rsidRPr="00096D3F">
        <w:rPr>
          <w:rFonts w:eastAsia="Arial Unicode MS" w:cstheme="minorHAnsi"/>
          <w:b/>
          <w:bCs/>
          <w:sz w:val="24"/>
          <w:szCs w:val="24"/>
        </w:rPr>
        <w:t>Policy Goals</w:t>
      </w:r>
    </w:p>
    <w:p w:rsidR="00296CC7" w:rsidRPr="00096D3F" w:rsidRDefault="00310C49" w:rsidP="00096D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bCs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An adoption cycle that ensures an equitable and fair process for the adoption of</w:t>
      </w:r>
      <w:r w:rsidR="00296CC7" w:rsidRPr="00096D3F">
        <w:rPr>
          <w:rFonts w:eastAsia="Arial Unicode MS" w:cstheme="minorHAnsi"/>
          <w:sz w:val="24"/>
          <w:szCs w:val="24"/>
        </w:rPr>
        <w:t xml:space="preserve"> t</w:t>
      </w:r>
      <w:r w:rsidRPr="00096D3F">
        <w:rPr>
          <w:rFonts w:eastAsia="Arial Unicode MS" w:cstheme="minorHAnsi"/>
          <w:sz w:val="24"/>
          <w:szCs w:val="24"/>
        </w:rPr>
        <w:t>extbooks</w:t>
      </w:r>
    </w:p>
    <w:p w:rsidR="00310C49" w:rsidRPr="00096D3F" w:rsidRDefault="00296CC7" w:rsidP="00096D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A</w:t>
      </w:r>
      <w:r w:rsidR="00310C49" w:rsidRPr="00096D3F">
        <w:rPr>
          <w:rFonts w:eastAsia="Arial Unicode MS" w:cstheme="minorHAnsi"/>
          <w:sz w:val="24"/>
          <w:szCs w:val="24"/>
        </w:rPr>
        <w:t>ccountability structure for stakeholders.</w:t>
      </w:r>
    </w:p>
    <w:p w:rsidR="00310C49" w:rsidRPr="00096D3F" w:rsidRDefault="00310C49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FD5BAA" w:rsidRPr="00096D3F" w:rsidRDefault="00310C49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096D3F">
        <w:rPr>
          <w:rFonts w:eastAsia="Arial Unicode MS" w:cstheme="minorHAnsi"/>
          <w:b/>
          <w:sz w:val="24"/>
          <w:szCs w:val="24"/>
        </w:rPr>
        <w:t>Eligibility for program</w:t>
      </w:r>
    </w:p>
    <w:p w:rsidR="00FD5BAA" w:rsidRPr="00096D3F" w:rsidRDefault="00FD5BAA" w:rsidP="00096D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The Program is for</w:t>
      </w:r>
      <w:r w:rsidR="00845F97" w:rsidRPr="00096D3F">
        <w:rPr>
          <w:rFonts w:eastAsia="Arial Unicode MS" w:cstheme="minorHAnsi"/>
          <w:sz w:val="24"/>
          <w:szCs w:val="24"/>
        </w:rPr>
        <w:t xml:space="preserve"> registered students of </w:t>
      </w:r>
      <w:r w:rsidR="00204D02">
        <w:rPr>
          <w:rFonts w:eastAsia="Arial Unicode MS" w:cstheme="minorHAnsi"/>
          <w:sz w:val="24"/>
          <w:szCs w:val="24"/>
        </w:rPr>
        <w:t>[insert name of school]</w:t>
      </w:r>
      <w:r w:rsidR="00845F97" w:rsidRPr="00096D3F">
        <w:rPr>
          <w:rFonts w:eastAsia="Arial Unicode MS" w:cstheme="minorHAnsi"/>
          <w:sz w:val="24"/>
          <w:szCs w:val="24"/>
        </w:rPr>
        <w:t xml:space="preserve"> in</w:t>
      </w:r>
      <w:r w:rsidRPr="00096D3F">
        <w:rPr>
          <w:rFonts w:eastAsia="Arial Unicode MS" w:cstheme="minorHAnsi"/>
          <w:sz w:val="24"/>
          <w:szCs w:val="24"/>
        </w:rPr>
        <w:t xml:space="preserve"> classes</w:t>
      </w:r>
      <w:r w:rsidR="00845F97" w:rsidRPr="00096D3F">
        <w:rPr>
          <w:rFonts w:eastAsia="Arial Unicode MS" w:cstheme="minorHAnsi"/>
          <w:sz w:val="24"/>
          <w:szCs w:val="24"/>
        </w:rPr>
        <w:t xml:space="preserve"> </w:t>
      </w:r>
      <w:r w:rsidR="00204D02">
        <w:rPr>
          <w:rFonts w:eastAsia="Arial Unicode MS" w:cstheme="minorHAnsi"/>
          <w:sz w:val="24"/>
          <w:szCs w:val="24"/>
        </w:rPr>
        <w:t>[insert class]</w:t>
      </w:r>
      <w:r w:rsidRPr="00096D3F">
        <w:rPr>
          <w:rFonts w:eastAsia="Arial Unicode MS" w:cstheme="minorHAnsi"/>
          <w:sz w:val="24"/>
          <w:szCs w:val="24"/>
        </w:rPr>
        <w:t xml:space="preserve"> to</w:t>
      </w:r>
      <w:r w:rsidR="00845F97" w:rsidRPr="00096D3F">
        <w:rPr>
          <w:rFonts w:eastAsia="Arial Unicode MS" w:cstheme="minorHAnsi"/>
          <w:sz w:val="24"/>
          <w:szCs w:val="24"/>
        </w:rPr>
        <w:t xml:space="preserve"> </w:t>
      </w:r>
      <w:r w:rsidR="00204D02">
        <w:rPr>
          <w:rFonts w:eastAsia="Arial Unicode MS" w:cstheme="minorHAnsi"/>
          <w:sz w:val="24"/>
          <w:szCs w:val="24"/>
        </w:rPr>
        <w:t>[insert class]</w:t>
      </w:r>
      <w:r w:rsidRPr="00096D3F">
        <w:rPr>
          <w:rFonts w:eastAsia="Arial Unicode MS" w:cstheme="minorHAnsi"/>
          <w:sz w:val="24"/>
          <w:szCs w:val="24"/>
        </w:rPr>
        <w:t>.  Admission to the program is on a per child basis.</w:t>
      </w:r>
    </w:p>
    <w:p w:rsidR="00471AE3" w:rsidRPr="00096D3F" w:rsidRDefault="00E176EA" w:rsidP="00096D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Eligibility for the program is t</w:t>
      </w:r>
      <w:r w:rsidR="00163B1B" w:rsidRPr="00096D3F">
        <w:rPr>
          <w:rFonts w:eastAsia="Arial Unicode MS" w:cstheme="minorHAnsi"/>
          <w:sz w:val="24"/>
          <w:szCs w:val="24"/>
        </w:rPr>
        <w:t>h</w:t>
      </w:r>
      <w:r w:rsidRPr="00096D3F">
        <w:rPr>
          <w:rFonts w:eastAsia="Arial Unicode MS" w:cstheme="minorHAnsi"/>
          <w:sz w:val="24"/>
          <w:szCs w:val="24"/>
        </w:rPr>
        <w:t>rough payment of</w:t>
      </w:r>
      <w:r w:rsidR="00FD5BAA" w:rsidRPr="00096D3F">
        <w:rPr>
          <w:rFonts w:eastAsia="Arial Unicode MS" w:cstheme="minorHAnsi"/>
          <w:sz w:val="24"/>
          <w:szCs w:val="24"/>
        </w:rPr>
        <w:t xml:space="preserve"> requisite fees towards the</w:t>
      </w:r>
      <w:r w:rsidRPr="00096D3F">
        <w:rPr>
          <w:rFonts w:eastAsia="Arial Unicode MS" w:cstheme="minorHAnsi"/>
          <w:sz w:val="24"/>
          <w:szCs w:val="24"/>
        </w:rPr>
        <w:t xml:space="preserve"> </w:t>
      </w:r>
      <w:r w:rsidR="00471AE3" w:rsidRPr="00096D3F">
        <w:rPr>
          <w:rFonts w:eastAsia="Arial Unicode MS" w:cstheme="minorHAnsi"/>
          <w:sz w:val="24"/>
          <w:szCs w:val="24"/>
        </w:rPr>
        <w:t>Text B</w:t>
      </w:r>
      <w:r w:rsidR="00FD5BAA" w:rsidRPr="00096D3F">
        <w:rPr>
          <w:rFonts w:eastAsia="Arial Unicode MS" w:cstheme="minorHAnsi"/>
          <w:sz w:val="24"/>
          <w:szCs w:val="24"/>
        </w:rPr>
        <w:t>ook Fund</w:t>
      </w:r>
      <w:r w:rsidR="00422984" w:rsidRPr="00096D3F">
        <w:rPr>
          <w:rFonts w:eastAsia="Arial Unicode MS" w:cstheme="minorHAnsi"/>
          <w:sz w:val="24"/>
          <w:szCs w:val="24"/>
        </w:rPr>
        <w:t xml:space="preserve">. </w:t>
      </w:r>
      <w:r w:rsidR="00471AE3" w:rsidRPr="00096D3F">
        <w:rPr>
          <w:rFonts w:eastAsia="Arial Unicode MS" w:cstheme="minorHAnsi"/>
          <w:sz w:val="24"/>
          <w:szCs w:val="24"/>
        </w:rPr>
        <w:t xml:space="preserve">The money is used for </w:t>
      </w:r>
      <w:r w:rsidR="00AE0A68">
        <w:rPr>
          <w:rFonts w:eastAsia="Arial Unicode MS" w:cstheme="minorHAnsi"/>
          <w:sz w:val="24"/>
          <w:szCs w:val="24"/>
        </w:rPr>
        <w:t xml:space="preserve">the </w:t>
      </w:r>
      <w:r w:rsidR="00471AE3" w:rsidRPr="00096D3F">
        <w:rPr>
          <w:rFonts w:eastAsia="Arial Unicode MS" w:cstheme="minorHAnsi"/>
          <w:sz w:val="24"/>
          <w:szCs w:val="24"/>
        </w:rPr>
        <w:t xml:space="preserve">purchase and/or maintenance of the books and related </w:t>
      </w:r>
      <w:r w:rsidR="00F415E5" w:rsidRPr="00096D3F">
        <w:rPr>
          <w:rFonts w:eastAsia="Arial Unicode MS" w:cstheme="minorHAnsi"/>
          <w:sz w:val="24"/>
          <w:szCs w:val="24"/>
        </w:rPr>
        <w:t>objects</w:t>
      </w:r>
      <w:r w:rsidR="00471AE3" w:rsidRPr="00096D3F">
        <w:rPr>
          <w:rFonts w:eastAsia="Arial Unicode MS" w:cstheme="minorHAnsi"/>
          <w:sz w:val="24"/>
          <w:szCs w:val="24"/>
        </w:rPr>
        <w:t>.</w:t>
      </w:r>
      <w:r w:rsidR="00014CFC">
        <w:rPr>
          <w:rFonts w:eastAsia="Arial Unicode MS" w:cstheme="minorHAnsi"/>
          <w:sz w:val="24"/>
          <w:szCs w:val="24"/>
        </w:rPr>
        <w:t xml:space="preserve">  Terms and conditions apply for the different curricula i.e. CBC and 8-4-4.</w:t>
      </w:r>
      <w:r w:rsidR="006C304B">
        <w:rPr>
          <w:rFonts w:eastAsia="Arial Unicode MS" w:cstheme="minorHAnsi"/>
          <w:sz w:val="24"/>
          <w:szCs w:val="24"/>
        </w:rPr>
        <w:t xml:space="preserve">  </w:t>
      </w:r>
      <w:r w:rsidR="006C304B" w:rsidRPr="00096D3F">
        <w:rPr>
          <w:rFonts w:eastAsia="Arial Unicode MS" w:cstheme="minorHAnsi"/>
          <w:sz w:val="24"/>
          <w:szCs w:val="24"/>
        </w:rPr>
        <w:t>The fee is standard, non-refundable</w:t>
      </w:r>
      <w:r w:rsidR="00AE0A68">
        <w:rPr>
          <w:rFonts w:eastAsia="Arial Unicode MS" w:cstheme="minorHAnsi"/>
          <w:sz w:val="24"/>
          <w:szCs w:val="24"/>
        </w:rPr>
        <w:t>,</w:t>
      </w:r>
      <w:r w:rsidR="006C304B" w:rsidRPr="00096D3F">
        <w:rPr>
          <w:rFonts w:eastAsia="Arial Unicode MS" w:cstheme="minorHAnsi"/>
          <w:sz w:val="24"/>
          <w:szCs w:val="24"/>
        </w:rPr>
        <w:t xml:space="preserve"> and is payable every </w:t>
      </w:r>
      <w:r w:rsidR="00204D02">
        <w:rPr>
          <w:rFonts w:eastAsia="Arial Unicode MS" w:cstheme="minorHAnsi"/>
          <w:sz w:val="24"/>
          <w:szCs w:val="24"/>
        </w:rPr>
        <w:t>[insert number of years]</w:t>
      </w:r>
      <w:r w:rsidR="006C304B" w:rsidRPr="00096D3F">
        <w:rPr>
          <w:rFonts w:eastAsia="Arial Unicode MS" w:cstheme="minorHAnsi"/>
          <w:sz w:val="24"/>
          <w:szCs w:val="24"/>
        </w:rPr>
        <w:t xml:space="preserve"> years</w:t>
      </w:r>
      <w:r w:rsidR="006C304B">
        <w:rPr>
          <w:rFonts w:eastAsia="Arial Unicode MS" w:cstheme="minorHAnsi"/>
          <w:sz w:val="24"/>
          <w:szCs w:val="24"/>
        </w:rPr>
        <w:t xml:space="preserve"> under the 8-4-4 program and </w:t>
      </w:r>
      <w:r w:rsidR="00204D02">
        <w:rPr>
          <w:rFonts w:eastAsia="Arial Unicode MS" w:cstheme="minorHAnsi"/>
          <w:sz w:val="24"/>
          <w:szCs w:val="24"/>
        </w:rPr>
        <w:t>[insert number of years]</w:t>
      </w:r>
      <w:r w:rsidR="006C304B">
        <w:rPr>
          <w:rFonts w:eastAsia="Arial Unicode MS" w:cstheme="minorHAnsi"/>
          <w:sz w:val="24"/>
          <w:szCs w:val="24"/>
        </w:rPr>
        <w:t xml:space="preserve"> under </w:t>
      </w:r>
      <w:r w:rsidR="00AE0A68">
        <w:rPr>
          <w:rFonts w:eastAsia="Arial Unicode MS" w:cstheme="minorHAnsi"/>
          <w:sz w:val="24"/>
          <w:szCs w:val="24"/>
        </w:rPr>
        <w:t xml:space="preserve">the </w:t>
      </w:r>
      <w:r w:rsidR="006C304B">
        <w:rPr>
          <w:rFonts w:eastAsia="Arial Unicode MS" w:cstheme="minorHAnsi"/>
          <w:sz w:val="24"/>
          <w:szCs w:val="24"/>
        </w:rPr>
        <w:t>CBC program.</w:t>
      </w:r>
    </w:p>
    <w:p w:rsidR="00B50073" w:rsidRPr="00096D3F" w:rsidRDefault="00B50073" w:rsidP="00096D3F">
      <w:pPr>
        <w:autoSpaceDE w:val="0"/>
        <w:autoSpaceDN w:val="0"/>
        <w:adjustRightInd w:val="0"/>
        <w:spacing w:after="0" w:line="240" w:lineRule="auto"/>
        <w:rPr>
          <w:rStyle w:val="Strong"/>
          <w:rFonts w:eastAsia="Arial Unicode MS" w:cstheme="minorHAnsi"/>
          <w:sz w:val="24"/>
          <w:szCs w:val="24"/>
        </w:rPr>
      </w:pPr>
    </w:p>
    <w:p w:rsidR="00E176EA" w:rsidRPr="00096D3F" w:rsidRDefault="000222D3" w:rsidP="00096D3F">
      <w:pPr>
        <w:autoSpaceDE w:val="0"/>
        <w:autoSpaceDN w:val="0"/>
        <w:adjustRightInd w:val="0"/>
        <w:spacing w:after="0" w:line="240" w:lineRule="auto"/>
        <w:rPr>
          <w:rStyle w:val="Strong"/>
          <w:rFonts w:eastAsia="Arial Unicode MS" w:cstheme="minorHAnsi"/>
          <w:sz w:val="24"/>
          <w:szCs w:val="24"/>
        </w:rPr>
      </w:pPr>
      <w:r w:rsidRPr="00096D3F">
        <w:rPr>
          <w:rStyle w:val="Strong"/>
          <w:rFonts w:eastAsia="Arial Unicode MS" w:cstheme="minorHAnsi"/>
          <w:sz w:val="24"/>
          <w:szCs w:val="24"/>
        </w:rPr>
        <w:t>Adoption cycle</w:t>
      </w:r>
    </w:p>
    <w:p w:rsidR="0039507B" w:rsidRPr="00096D3F" w:rsidRDefault="006573F0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At the beginning of the school year, the student is</w:t>
      </w:r>
      <w:r w:rsidR="00422984" w:rsidRPr="00096D3F">
        <w:rPr>
          <w:rFonts w:eastAsia="Arial Unicode MS" w:cstheme="minorHAnsi"/>
          <w:sz w:val="24"/>
          <w:szCs w:val="24"/>
        </w:rPr>
        <w:t xml:space="preserve"> </w:t>
      </w:r>
      <w:r w:rsidR="00E176EA" w:rsidRPr="00096D3F">
        <w:rPr>
          <w:rFonts w:eastAsia="Arial Unicode MS" w:cstheme="minorHAnsi"/>
          <w:sz w:val="24"/>
          <w:szCs w:val="24"/>
        </w:rPr>
        <w:t>issued</w:t>
      </w:r>
      <w:r w:rsidR="00422984" w:rsidRPr="00096D3F">
        <w:rPr>
          <w:rFonts w:eastAsia="Arial Unicode MS" w:cstheme="minorHAnsi"/>
          <w:sz w:val="24"/>
          <w:szCs w:val="24"/>
        </w:rPr>
        <w:t xml:space="preserve"> with a set of </w:t>
      </w:r>
      <w:r w:rsidR="00F415E5" w:rsidRPr="00096D3F">
        <w:rPr>
          <w:rFonts w:eastAsia="Arial Unicode MS" w:cstheme="minorHAnsi"/>
          <w:sz w:val="24"/>
          <w:szCs w:val="24"/>
        </w:rPr>
        <w:t>t</w:t>
      </w:r>
      <w:r w:rsidR="00E176EA" w:rsidRPr="00096D3F">
        <w:rPr>
          <w:rFonts w:eastAsia="Arial Unicode MS" w:cstheme="minorHAnsi"/>
          <w:sz w:val="24"/>
          <w:szCs w:val="24"/>
        </w:rPr>
        <w:t>extbook</w:t>
      </w:r>
      <w:r w:rsidR="00422984" w:rsidRPr="00096D3F">
        <w:rPr>
          <w:rFonts w:eastAsia="Arial Unicode MS" w:cstheme="minorHAnsi"/>
          <w:sz w:val="24"/>
          <w:szCs w:val="24"/>
        </w:rPr>
        <w:t>s</w:t>
      </w:r>
      <w:r w:rsidR="00E176EA" w:rsidRPr="00096D3F">
        <w:rPr>
          <w:rFonts w:eastAsia="Arial Unicode MS" w:cstheme="minorHAnsi"/>
          <w:sz w:val="24"/>
          <w:szCs w:val="24"/>
        </w:rPr>
        <w:t xml:space="preserve"> to use </w:t>
      </w:r>
      <w:r w:rsidR="00F415E5" w:rsidRPr="00096D3F">
        <w:rPr>
          <w:rFonts w:eastAsia="Arial Unicode MS" w:cstheme="minorHAnsi"/>
          <w:sz w:val="24"/>
          <w:szCs w:val="24"/>
        </w:rPr>
        <w:t xml:space="preserve">both </w:t>
      </w:r>
      <w:r w:rsidR="00E176EA" w:rsidRPr="00096D3F">
        <w:rPr>
          <w:rFonts w:eastAsia="Arial Unicode MS" w:cstheme="minorHAnsi"/>
          <w:sz w:val="24"/>
          <w:szCs w:val="24"/>
        </w:rPr>
        <w:t xml:space="preserve">in class </w:t>
      </w:r>
      <w:r w:rsidR="00E176EA" w:rsidRPr="00096D3F">
        <w:rPr>
          <w:rFonts w:eastAsia="Arial Unicode MS" w:cstheme="minorHAnsi"/>
          <w:sz w:val="24"/>
          <w:szCs w:val="24"/>
          <w:u w:val="single"/>
        </w:rPr>
        <w:t>and</w:t>
      </w:r>
      <w:r w:rsidR="00422984" w:rsidRPr="00096D3F">
        <w:rPr>
          <w:rFonts w:eastAsia="Arial Unicode MS" w:cstheme="minorHAnsi"/>
          <w:sz w:val="24"/>
          <w:szCs w:val="24"/>
        </w:rPr>
        <w:t xml:space="preserve"> at home</w:t>
      </w:r>
      <w:r w:rsidR="0039507B" w:rsidRPr="00096D3F">
        <w:rPr>
          <w:rFonts w:eastAsia="Arial Unicode MS" w:cstheme="minorHAnsi"/>
          <w:sz w:val="24"/>
          <w:szCs w:val="24"/>
        </w:rPr>
        <w:t xml:space="preserve">.  The student is expected to use the textbooks properly, care for them and return them to the School in good condition at the end of the </w:t>
      </w:r>
      <w:r w:rsidRPr="00096D3F">
        <w:rPr>
          <w:rFonts w:eastAsia="Arial Unicode MS" w:cstheme="minorHAnsi"/>
          <w:sz w:val="24"/>
          <w:szCs w:val="24"/>
        </w:rPr>
        <w:t xml:space="preserve">prevailing </w:t>
      </w:r>
      <w:r w:rsidR="0039507B" w:rsidRPr="00096D3F">
        <w:rPr>
          <w:rFonts w:eastAsia="Arial Unicode MS" w:cstheme="minorHAnsi"/>
          <w:sz w:val="24"/>
          <w:szCs w:val="24"/>
        </w:rPr>
        <w:t xml:space="preserve">school year.  </w:t>
      </w:r>
    </w:p>
    <w:p w:rsidR="0039507B" w:rsidRPr="00096D3F" w:rsidRDefault="0039507B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DB52B7" w:rsidRPr="00096D3F" w:rsidRDefault="00DB52B7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The </w:t>
      </w:r>
      <w:r w:rsidR="00F415E5" w:rsidRPr="00096D3F">
        <w:rPr>
          <w:rFonts w:eastAsia="Arial Unicode MS" w:cstheme="minorHAnsi"/>
          <w:sz w:val="24"/>
          <w:szCs w:val="24"/>
        </w:rPr>
        <w:t xml:space="preserve">student shall present all books to the </w:t>
      </w:r>
      <w:r w:rsidRPr="00096D3F">
        <w:rPr>
          <w:rFonts w:eastAsia="Arial Unicode MS" w:cstheme="minorHAnsi"/>
          <w:sz w:val="24"/>
          <w:szCs w:val="24"/>
        </w:rPr>
        <w:t xml:space="preserve">Class Teacher </w:t>
      </w:r>
      <w:r w:rsidR="00F415E5" w:rsidRPr="00096D3F">
        <w:rPr>
          <w:rFonts w:eastAsia="Arial Unicode MS" w:cstheme="minorHAnsi"/>
          <w:sz w:val="24"/>
          <w:szCs w:val="24"/>
        </w:rPr>
        <w:t xml:space="preserve">for inspection </w:t>
      </w:r>
      <w:r w:rsidRPr="00096D3F">
        <w:rPr>
          <w:rFonts w:eastAsia="Arial Unicode MS" w:cstheme="minorHAnsi"/>
          <w:sz w:val="24"/>
          <w:szCs w:val="24"/>
        </w:rPr>
        <w:t>at the beginning of each school term</w:t>
      </w:r>
      <w:r w:rsidR="00F415E5" w:rsidRPr="00096D3F">
        <w:rPr>
          <w:rFonts w:eastAsia="Arial Unicode MS" w:cstheme="minorHAnsi"/>
          <w:sz w:val="24"/>
          <w:szCs w:val="24"/>
        </w:rPr>
        <w:t xml:space="preserve">.  The teacher upon </w:t>
      </w:r>
      <w:r w:rsidRPr="00096D3F">
        <w:rPr>
          <w:rFonts w:eastAsia="Arial Unicode MS" w:cstheme="minorHAnsi"/>
          <w:sz w:val="24"/>
          <w:szCs w:val="24"/>
        </w:rPr>
        <w:t>determin</w:t>
      </w:r>
      <w:r w:rsidR="00F415E5" w:rsidRPr="00096D3F">
        <w:rPr>
          <w:rFonts w:eastAsia="Arial Unicode MS" w:cstheme="minorHAnsi"/>
          <w:sz w:val="24"/>
          <w:szCs w:val="24"/>
        </w:rPr>
        <w:t xml:space="preserve">ing </w:t>
      </w:r>
      <w:r w:rsidRPr="00096D3F">
        <w:rPr>
          <w:rFonts w:eastAsia="Arial Unicode MS" w:cstheme="minorHAnsi"/>
          <w:sz w:val="24"/>
          <w:szCs w:val="24"/>
        </w:rPr>
        <w:t>the</w:t>
      </w:r>
      <w:r w:rsidR="00CA55C1" w:rsidRPr="00096D3F">
        <w:rPr>
          <w:rFonts w:eastAsia="Arial Unicode MS" w:cstheme="minorHAnsi"/>
          <w:sz w:val="24"/>
          <w:szCs w:val="24"/>
        </w:rPr>
        <w:t xml:space="preserve"> condition </w:t>
      </w:r>
      <w:r w:rsidRPr="00096D3F">
        <w:rPr>
          <w:rFonts w:eastAsia="Arial Unicode MS" w:cstheme="minorHAnsi"/>
          <w:sz w:val="24"/>
          <w:szCs w:val="24"/>
        </w:rPr>
        <w:t xml:space="preserve">of the textbooks </w:t>
      </w:r>
      <w:r w:rsidR="00F415E5" w:rsidRPr="00096D3F">
        <w:rPr>
          <w:rFonts w:eastAsia="Arial Unicode MS" w:cstheme="minorHAnsi"/>
          <w:sz w:val="24"/>
          <w:szCs w:val="24"/>
        </w:rPr>
        <w:t xml:space="preserve">shall </w:t>
      </w:r>
      <w:r w:rsidRPr="00096D3F">
        <w:rPr>
          <w:rFonts w:eastAsia="Arial Unicode MS" w:cstheme="minorHAnsi"/>
          <w:sz w:val="24"/>
          <w:szCs w:val="24"/>
        </w:rPr>
        <w:t>file a written report on findings to the School Administration.</w:t>
      </w:r>
    </w:p>
    <w:p w:rsidR="00DB52B7" w:rsidRPr="00096D3F" w:rsidRDefault="00DB52B7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39507B" w:rsidRPr="00096D3F" w:rsidRDefault="006573F0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The School does not allow sharing of books by students.</w:t>
      </w:r>
    </w:p>
    <w:p w:rsidR="00422984" w:rsidRPr="00096D3F" w:rsidRDefault="00B8495E" w:rsidP="00096D3F">
      <w:pPr>
        <w:autoSpaceDE w:val="0"/>
        <w:autoSpaceDN w:val="0"/>
        <w:adjustRightInd w:val="0"/>
        <w:spacing w:after="0" w:line="240" w:lineRule="auto"/>
        <w:rPr>
          <w:rStyle w:val="Strong"/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br/>
      </w:r>
      <w:r w:rsidR="009E79AF" w:rsidRPr="00096D3F">
        <w:rPr>
          <w:rStyle w:val="Strong"/>
          <w:rFonts w:eastAsia="Arial Unicode MS" w:cstheme="minorHAnsi"/>
          <w:sz w:val="24"/>
          <w:szCs w:val="24"/>
        </w:rPr>
        <w:t xml:space="preserve">Accountability </w:t>
      </w:r>
      <w:r w:rsidR="00F415E5" w:rsidRPr="00096D3F">
        <w:rPr>
          <w:rStyle w:val="Strong"/>
          <w:rFonts w:eastAsia="Arial Unicode MS" w:cstheme="minorHAnsi"/>
          <w:sz w:val="24"/>
          <w:szCs w:val="24"/>
        </w:rPr>
        <w:t>s</w:t>
      </w:r>
      <w:r w:rsidR="009E79AF" w:rsidRPr="00096D3F">
        <w:rPr>
          <w:rStyle w:val="Strong"/>
          <w:rFonts w:eastAsia="Arial Unicode MS" w:cstheme="minorHAnsi"/>
          <w:sz w:val="24"/>
          <w:szCs w:val="24"/>
        </w:rPr>
        <w:t>tructure</w:t>
      </w:r>
    </w:p>
    <w:p w:rsidR="003E7183" w:rsidRPr="00096D3F" w:rsidRDefault="00F415E5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The class t</w:t>
      </w:r>
      <w:r w:rsidR="003E7183" w:rsidRPr="00096D3F">
        <w:rPr>
          <w:rFonts w:eastAsia="Arial Unicode MS" w:cstheme="minorHAnsi"/>
          <w:sz w:val="24"/>
          <w:szCs w:val="24"/>
        </w:rPr>
        <w:t>eac</w:t>
      </w:r>
      <w:r w:rsidRPr="00096D3F">
        <w:rPr>
          <w:rFonts w:eastAsia="Arial Unicode MS" w:cstheme="minorHAnsi"/>
          <w:sz w:val="24"/>
          <w:szCs w:val="24"/>
        </w:rPr>
        <w:t>her is</w:t>
      </w:r>
      <w:r w:rsidR="003E7183" w:rsidRPr="00096D3F">
        <w:rPr>
          <w:rFonts w:eastAsia="Arial Unicode MS" w:cstheme="minorHAnsi"/>
          <w:sz w:val="24"/>
          <w:szCs w:val="24"/>
        </w:rPr>
        <w:t xml:space="preserve"> responsible for </w:t>
      </w:r>
      <w:r w:rsidR="00AE0A68">
        <w:rPr>
          <w:rFonts w:eastAsia="Arial Unicode MS" w:cstheme="minorHAnsi"/>
          <w:sz w:val="24"/>
          <w:szCs w:val="24"/>
        </w:rPr>
        <w:t xml:space="preserve">the </w:t>
      </w:r>
      <w:r w:rsidR="003E7183" w:rsidRPr="00096D3F">
        <w:rPr>
          <w:rFonts w:eastAsia="Arial Unicode MS" w:cstheme="minorHAnsi"/>
          <w:sz w:val="24"/>
          <w:szCs w:val="24"/>
        </w:rPr>
        <w:t xml:space="preserve">allocation of books </w:t>
      </w:r>
      <w:r w:rsidR="006573F0" w:rsidRPr="00096D3F">
        <w:rPr>
          <w:rFonts w:eastAsia="Arial Unicode MS" w:cstheme="minorHAnsi"/>
          <w:sz w:val="24"/>
          <w:szCs w:val="24"/>
        </w:rPr>
        <w:t>at the beginning of the school year,</w:t>
      </w:r>
      <w:r w:rsidRPr="00096D3F">
        <w:rPr>
          <w:rFonts w:eastAsia="Arial Unicode MS" w:cstheme="minorHAnsi"/>
          <w:sz w:val="24"/>
          <w:szCs w:val="24"/>
        </w:rPr>
        <w:t xml:space="preserve"> regular</w:t>
      </w:r>
      <w:r w:rsidR="006573F0" w:rsidRPr="00096D3F">
        <w:rPr>
          <w:rFonts w:eastAsia="Arial Unicode MS" w:cstheme="minorHAnsi"/>
          <w:sz w:val="24"/>
          <w:szCs w:val="24"/>
        </w:rPr>
        <w:t xml:space="preserve"> inspection</w:t>
      </w:r>
      <w:r w:rsidRPr="00096D3F">
        <w:rPr>
          <w:rFonts w:eastAsia="Arial Unicode MS" w:cstheme="minorHAnsi"/>
          <w:sz w:val="24"/>
          <w:szCs w:val="24"/>
        </w:rPr>
        <w:t xml:space="preserve"> </w:t>
      </w:r>
      <w:r w:rsidR="00AE0A68">
        <w:rPr>
          <w:rFonts w:eastAsia="Arial Unicode MS" w:cstheme="minorHAnsi"/>
          <w:sz w:val="24"/>
          <w:szCs w:val="24"/>
        </w:rPr>
        <w:t>throughout</w:t>
      </w:r>
      <w:r w:rsidRPr="00096D3F">
        <w:rPr>
          <w:rFonts w:eastAsia="Arial Unicode MS" w:cstheme="minorHAnsi"/>
          <w:sz w:val="24"/>
          <w:szCs w:val="24"/>
        </w:rPr>
        <w:t xml:space="preserve"> the year, </w:t>
      </w:r>
      <w:r w:rsidR="003E7183" w:rsidRPr="00096D3F">
        <w:rPr>
          <w:rFonts w:eastAsia="Arial Unicode MS" w:cstheme="minorHAnsi"/>
          <w:sz w:val="24"/>
          <w:szCs w:val="24"/>
        </w:rPr>
        <w:t>collecti</w:t>
      </w:r>
      <w:r w:rsidR="006573F0" w:rsidRPr="00096D3F">
        <w:rPr>
          <w:rFonts w:eastAsia="Arial Unicode MS" w:cstheme="minorHAnsi"/>
          <w:sz w:val="24"/>
          <w:szCs w:val="24"/>
        </w:rPr>
        <w:t xml:space="preserve">on </w:t>
      </w:r>
      <w:r w:rsidR="003E7183" w:rsidRPr="00096D3F">
        <w:rPr>
          <w:rFonts w:eastAsia="Arial Unicode MS" w:cstheme="minorHAnsi"/>
          <w:sz w:val="24"/>
          <w:szCs w:val="24"/>
        </w:rPr>
        <w:t>of all books at the end of the school year</w:t>
      </w:r>
      <w:r w:rsidR="00AE0A68">
        <w:rPr>
          <w:rFonts w:eastAsia="Arial Unicode MS" w:cstheme="minorHAnsi"/>
          <w:sz w:val="24"/>
          <w:szCs w:val="24"/>
        </w:rPr>
        <w:t>,</w:t>
      </w:r>
      <w:r w:rsidR="003E7183" w:rsidRPr="00096D3F">
        <w:rPr>
          <w:rFonts w:eastAsia="Arial Unicode MS" w:cstheme="minorHAnsi"/>
          <w:sz w:val="24"/>
          <w:szCs w:val="24"/>
        </w:rPr>
        <w:t xml:space="preserve"> and</w:t>
      </w:r>
      <w:r w:rsidR="006573F0" w:rsidRPr="00096D3F">
        <w:rPr>
          <w:rFonts w:eastAsia="Arial Unicode MS" w:cstheme="minorHAnsi"/>
          <w:sz w:val="24"/>
          <w:szCs w:val="24"/>
        </w:rPr>
        <w:t xml:space="preserve"> facilitating </w:t>
      </w:r>
      <w:r w:rsidR="00AE0A68">
        <w:rPr>
          <w:rFonts w:eastAsia="Arial Unicode MS" w:cstheme="minorHAnsi"/>
          <w:sz w:val="24"/>
          <w:szCs w:val="24"/>
        </w:rPr>
        <w:t xml:space="preserve">the </w:t>
      </w:r>
      <w:bookmarkStart w:id="0" w:name="_GoBack"/>
      <w:bookmarkEnd w:id="0"/>
      <w:r w:rsidR="006573F0" w:rsidRPr="00096D3F">
        <w:rPr>
          <w:rFonts w:eastAsia="Arial Unicode MS" w:cstheme="minorHAnsi"/>
          <w:sz w:val="24"/>
          <w:szCs w:val="24"/>
        </w:rPr>
        <w:t>update of the s</w:t>
      </w:r>
      <w:r w:rsidR="003E7183" w:rsidRPr="00096D3F">
        <w:rPr>
          <w:rFonts w:eastAsia="Arial Unicode MS" w:cstheme="minorHAnsi"/>
          <w:sz w:val="24"/>
          <w:szCs w:val="24"/>
        </w:rPr>
        <w:t xml:space="preserve">chool </w:t>
      </w:r>
      <w:r w:rsidR="006573F0" w:rsidRPr="00096D3F">
        <w:rPr>
          <w:rFonts w:eastAsia="Arial Unicode MS" w:cstheme="minorHAnsi"/>
          <w:sz w:val="24"/>
          <w:szCs w:val="24"/>
        </w:rPr>
        <w:t xml:space="preserve">textbook </w:t>
      </w:r>
      <w:r w:rsidR="003E7183" w:rsidRPr="00096D3F">
        <w:rPr>
          <w:rFonts w:eastAsia="Arial Unicode MS" w:cstheme="minorHAnsi"/>
          <w:sz w:val="24"/>
          <w:szCs w:val="24"/>
        </w:rPr>
        <w:t>inventory record.</w:t>
      </w:r>
    </w:p>
    <w:p w:rsidR="003E7183" w:rsidRPr="00096D3F" w:rsidRDefault="003E7183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A9661B" w:rsidRPr="00096D3F" w:rsidRDefault="003E7183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The student shall</w:t>
      </w:r>
      <w:r w:rsidR="00A9661B" w:rsidRPr="00096D3F">
        <w:rPr>
          <w:rFonts w:eastAsia="Arial Unicode MS" w:cstheme="minorHAnsi"/>
          <w:sz w:val="24"/>
          <w:szCs w:val="24"/>
        </w:rPr>
        <w:t xml:space="preserve"> be responsible for the</w:t>
      </w:r>
      <w:r w:rsidRPr="00096D3F">
        <w:rPr>
          <w:rFonts w:eastAsia="Arial Unicode MS" w:cstheme="minorHAnsi"/>
          <w:sz w:val="24"/>
          <w:szCs w:val="24"/>
        </w:rPr>
        <w:t xml:space="preserve"> proper use and maintenance of the </w:t>
      </w:r>
      <w:r w:rsidR="00D67BCC" w:rsidRPr="00096D3F">
        <w:rPr>
          <w:rFonts w:eastAsia="Arial Unicode MS" w:cstheme="minorHAnsi"/>
          <w:sz w:val="24"/>
          <w:szCs w:val="24"/>
        </w:rPr>
        <w:t>text</w:t>
      </w:r>
      <w:r w:rsidRPr="00096D3F">
        <w:rPr>
          <w:rFonts w:eastAsia="Arial Unicode MS" w:cstheme="minorHAnsi"/>
          <w:sz w:val="24"/>
          <w:szCs w:val="24"/>
        </w:rPr>
        <w:t>books checked out to him/her and in particular</w:t>
      </w:r>
      <w:r w:rsidR="00AE0A68">
        <w:rPr>
          <w:rFonts w:eastAsia="Arial Unicode MS" w:cstheme="minorHAnsi"/>
          <w:sz w:val="24"/>
          <w:szCs w:val="24"/>
        </w:rPr>
        <w:t>,</w:t>
      </w:r>
      <w:r w:rsidRPr="00096D3F">
        <w:rPr>
          <w:rFonts w:eastAsia="Arial Unicode MS" w:cstheme="minorHAnsi"/>
          <w:sz w:val="24"/>
          <w:szCs w:val="24"/>
        </w:rPr>
        <w:t xml:space="preserve"> shall</w:t>
      </w:r>
      <w:r w:rsidR="00A9661B" w:rsidRPr="00096D3F">
        <w:rPr>
          <w:rFonts w:eastAsia="Arial Unicode MS" w:cstheme="minorHAnsi"/>
          <w:sz w:val="24"/>
          <w:szCs w:val="24"/>
        </w:rPr>
        <w:t>:</w:t>
      </w:r>
    </w:p>
    <w:p w:rsidR="009617B3" w:rsidRPr="00096D3F" w:rsidRDefault="0099498A" w:rsidP="00096D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Keep </w:t>
      </w:r>
      <w:r w:rsidR="00D67BCC" w:rsidRPr="00096D3F">
        <w:rPr>
          <w:rFonts w:eastAsia="Arial Unicode MS" w:cstheme="minorHAnsi"/>
          <w:sz w:val="24"/>
          <w:szCs w:val="24"/>
        </w:rPr>
        <w:t>text</w:t>
      </w:r>
      <w:r w:rsidRPr="00096D3F">
        <w:rPr>
          <w:rFonts w:eastAsia="Arial Unicode MS" w:cstheme="minorHAnsi"/>
          <w:sz w:val="24"/>
          <w:szCs w:val="24"/>
        </w:rPr>
        <w:t>book</w:t>
      </w:r>
      <w:r w:rsidR="005933FE" w:rsidRPr="00096D3F">
        <w:rPr>
          <w:rFonts w:eastAsia="Arial Unicode MS" w:cstheme="minorHAnsi"/>
          <w:sz w:val="24"/>
          <w:szCs w:val="24"/>
        </w:rPr>
        <w:t>s</w:t>
      </w:r>
      <w:r w:rsidRPr="00096D3F">
        <w:rPr>
          <w:rFonts w:eastAsia="Arial Unicode MS" w:cstheme="minorHAnsi"/>
          <w:sz w:val="24"/>
          <w:szCs w:val="24"/>
        </w:rPr>
        <w:t xml:space="preserve"> away from all liquids (e.g. rain, spilled dr</w:t>
      </w:r>
      <w:r w:rsidR="003E7183" w:rsidRPr="00096D3F">
        <w:rPr>
          <w:rFonts w:eastAsia="Arial Unicode MS" w:cstheme="minorHAnsi"/>
          <w:sz w:val="24"/>
          <w:szCs w:val="24"/>
        </w:rPr>
        <w:t>inks, and leaky water bottles)</w:t>
      </w:r>
    </w:p>
    <w:p w:rsidR="0099498A" w:rsidRPr="00096D3F" w:rsidRDefault="0099498A" w:rsidP="00096D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Keep </w:t>
      </w:r>
      <w:r w:rsidR="00D67BCC" w:rsidRPr="00096D3F">
        <w:rPr>
          <w:rFonts w:eastAsia="Arial Unicode MS" w:cstheme="minorHAnsi"/>
          <w:sz w:val="24"/>
          <w:szCs w:val="24"/>
        </w:rPr>
        <w:t>text</w:t>
      </w:r>
      <w:r w:rsidRPr="00096D3F">
        <w:rPr>
          <w:rFonts w:eastAsia="Arial Unicode MS" w:cstheme="minorHAnsi"/>
          <w:sz w:val="24"/>
          <w:szCs w:val="24"/>
        </w:rPr>
        <w:t>books in a safe place, out of the reach of pets</w:t>
      </w:r>
      <w:r w:rsidR="009617B3" w:rsidRPr="00096D3F">
        <w:rPr>
          <w:rFonts w:eastAsia="Arial Unicode MS" w:cstheme="minorHAnsi"/>
          <w:sz w:val="24"/>
          <w:szCs w:val="24"/>
        </w:rPr>
        <w:t>, pests</w:t>
      </w:r>
      <w:r w:rsidR="00AE0A68">
        <w:rPr>
          <w:rFonts w:eastAsia="Arial Unicode MS" w:cstheme="minorHAnsi"/>
          <w:sz w:val="24"/>
          <w:szCs w:val="24"/>
        </w:rPr>
        <w:t>,</w:t>
      </w:r>
      <w:r w:rsidR="003E7183" w:rsidRPr="00096D3F">
        <w:rPr>
          <w:rFonts w:eastAsia="Arial Unicode MS" w:cstheme="minorHAnsi"/>
          <w:sz w:val="24"/>
          <w:szCs w:val="24"/>
        </w:rPr>
        <w:t xml:space="preserve"> and small children</w:t>
      </w:r>
    </w:p>
    <w:p w:rsidR="0099498A" w:rsidRPr="00096D3F" w:rsidRDefault="0099498A" w:rsidP="00096D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Not write, highli</w:t>
      </w:r>
      <w:r w:rsidR="009617B3" w:rsidRPr="00096D3F">
        <w:rPr>
          <w:rFonts w:eastAsia="Arial Unicode MS" w:cstheme="minorHAnsi"/>
          <w:sz w:val="24"/>
          <w:szCs w:val="24"/>
        </w:rPr>
        <w:t xml:space="preserve">ght or draw in the </w:t>
      </w:r>
      <w:r w:rsidR="00581E57" w:rsidRPr="00096D3F">
        <w:rPr>
          <w:rFonts w:eastAsia="Arial Unicode MS" w:cstheme="minorHAnsi"/>
          <w:sz w:val="24"/>
          <w:szCs w:val="24"/>
        </w:rPr>
        <w:t>textbook</w:t>
      </w:r>
    </w:p>
    <w:p w:rsidR="0099498A" w:rsidRPr="00096D3F" w:rsidRDefault="0099498A" w:rsidP="0009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Not loan </w:t>
      </w:r>
      <w:r w:rsidR="00D67BCC" w:rsidRPr="00096D3F">
        <w:rPr>
          <w:rFonts w:eastAsia="Arial Unicode MS" w:cstheme="minorHAnsi"/>
          <w:sz w:val="24"/>
          <w:szCs w:val="24"/>
        </w:rPr>
        <w:t>text</w:t>
      </w:r>
      <w:r w:rsidRPr="00096D3F">
        <w:rPr>
          <w:rFonts w:eastAsia="Arial Unicode MS" w:cstheme="minorHAnsi"/>
          <w:sz w:val="24"/>
          <w:szCs w:val="24"/>
        </w:rPr>
        <w:t>book</w:t>
      </w:r>
      <w:r w:rsidR="00D67BCC" w:rsidRPr="00096D3F">
        <w:rPr>
          <w:rFonts w:eastAsia="Arial Unicode MS" w:cstheme="minorHAnsi"/>
          <w:sz w:val="24"/>
          <w:szCs w:val="24"/>
        </w:rPr>
        <w:t>s</w:t>
      </w:r>
      <w:r w:rsidRPr="00096D3F">
        <w:rPr>
          <w:rFonts w:eastAsia="Arial Unicode MS" w:cstheme="minorHAnsi"/>
          <w:sz w:val="24"/>
          <w:szCs w:val="24"/>
        </w:rPr>
        <w:t xml:space="preserve"> to another </w:t>
      </w:r>
      <w:r w:rsidR="003E7183" w:rsidRPr="00096D3F">
        <w:rPr>
          <w:rFonts w:eastAsia="Arial Unicode MS" w:cstheme="minorHAnsi"/>
          <w:sz w:val="24"/>
          <w:szCs w:val="24"/>
        </w:rPr>
        <w:t>student</w:t>
      </w:r>
    </w:p>
    <w:p w:rsidR="004E4804" w:rsidRPr="00096D3F" w:rsidRDefault="004E4804" w:rsidP="0009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Not tear </w:t>
      </w:r>
      <w:r w:rsidR="00D67BCC" w:rsidRPr="00096D3F">
        <w:rPr>
          <w:rFonts w:eastAsia="Arial Unicode MS" w:cstheme="minorHAnsi"/>
          <w:sz w:val="24"/>
          <w:szCs w:val="24"/>
        </w:rPr>
        <w:t>text</w:t>
      </w:r>
      <w:r w:rsidRPr="00096D3F">
        <w:rPr>
          <w:rFonts w:eastAsia="Arial Unicode MS" w:cstheme="minorHAnsi"/>
          <w:sz w:val="24"/>
          <w:szCs w:val="24"/>
        </w:rPr>
        <w:t>book</w:t>
      </w:r>
      <w:r w:rsidR="00D67BCC" w:rsidRPr="00096D3F">
        <w:rPr>
          <w:rFonts w:eastAsia="Arial Unicode MS" w:cstheme="minorHAnsi"/>
          <w:sz w:val="24"/>
          <w:szCs w:val="24"/>
        </w:rPr>
        <w:t>s</w:t>
      </w:r>
    </w:p>
    <w:p w:rsidR="00BE3C94" w:rsidRPr="00096D3F" w:rsidRDefault="003E7183" w:rsidP="00096D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>Return textbook</w:t>
      </w:r>
      <w:r w:rsidR="00A9661B" w:rsidRPr="00096D3F">
        <w:rPr>
          <w:rFonts w:eastAsia="Arial Unicode MS" w:cstheme="minorHAnsi"/>
          <w:sz w:val="24"/>
          <w:szCs w:val="24"/>
        </w:rPr>
        <w:t xml:space="preserve"> in good condition </w:t>
      </w:r>
      <w:r w:rsidR="00581E57" w:rsidRPr="00096D3F">
        <w:rPr>
          <w:rFonts w:eastAsia="Arial Unicode MS" w:cstheme="minorHAnsi"/>
          <w:sz w:val="24"/>
          <w:szCs w:val="24"/>
        </w:rPr>
        <w:t xml:space="preserve">at the end of the school year or at such other times as shall be determined by the school and communicated appropriately. </w:t>
      </w:r>
    </w:p>
    <w:p w:rsidR="00845F97" w:rsidRPr="00096D3F" w:rsidRDefault="008D4948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b/>
          <w:sz w:val="24"/>
          <w:szCs w:val="24"/>
        </w:rPr>
      </w:pPr>
      <w:r w:rsidRPr="00096D3F">
        <w:rPr>
          <w:rFonts w:eastAsia="Arial Unicode MS" w:cstheme="minorHAnsi"/>
          <w:b/>
          <w:sz w:val="24"/>
          <w:szCs w:val="24"/>
        </w:rPr>
        <w:br w:type="page"/>
      </w:r>
      <w:r w:rsidR="00845F97" w:rsidRPr="00096D3F">
        <w:rPr>
          <w:rFonts w:eastAsia="Arial Unicode MS" w:cstheme="minorHAnsi"/>
          <w:b/>
          <w:sz w:val="24"/>
          <w:szCs w:val="24"/>
        </w:rPr>
        <w:lastRenderedPageBreak/>
        <w:t xml:space="preserve">Replacement of </w:t>
      </w:r>
      <w:r w:rsidR="00AE0A68">
        <w:rPr>
          <w:rFonts w:eastAsia="Arial Unicode MS" w:cstheme="minorHAnsi"/>
          <w:b/>
          <w:sz w:val="24"/>
          <w:szCs w:val="24"/>
        </w:rPr>
        <w:t>Textbook</w:t>
      </w:r>
    </w:p>
    <w:p w:rsidR="00323F46" w:rsidRPr="00096D3F" w:rsidRDefault="004E4804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In the event </w:t>
      </w:r>
      <w:r w:rsidR="004376F9" w:rsidRPr="00096D3F">
        <w:rPr>
          <w:rFonts w:eastAsia="Arial Unicode MS" w:cstheme="minorHAnsi"/>
          <w:sz w:val="24"/>
          <w:szCs w:val="24"/>
        </w:rPr>
        <w:t xml:space="preserve">of </w:t>
      </w:r>
      <w:r w:rsidRPr="00096D3F">
        <w:rPr>
          <w:rFonts w:eastAsia="Arial Unicode MS" w:cstheme="minorHAnsi"/>
          <w:sz w:val="24"/>
          <w:szCs w:val="24"/>
        </w:rPr>
        <w:t>a lost, defaced, damaged</w:t>
      </w:r>
      <w:r w:rsidR="00323F46" w:rsidRPr="00096D3F">
        <w:rPr>
          <w:rFonts w:eastAsia="Arial Unicode MS" w:cstheme="minorHAnsi"/>
          <w:sz w:val="24"/>
          <w:szCs w:val="24"/>
        </w:rPr>
        <w:t xml:space="preserve">, </w:t>
      </w:r>
      <w:r w:rsidRPr="00096D3F">
        <w:rPr>
          <w:rFonts w:eastAsia="Arial Unicode MS" w:cstheme="minorHAnsi"/>
          <w:sz w:val="24"/>
          <w:szCs w:val="24"/>
        </w:rPr>
        <w:t xml:space="preserve">destroyed </w:t>
      </w:r>
      <w:r w:rsidR="00323F46" w:rsidRPr="00096D3F">
        <w:rPr>
          <w:rFonts w:eastAsia="Arial Unicode MS" w:cstheme="minorHAnsi"/>
          <w:sz w:val="24"/>
          <w:szCs w:val="24"/>
        </w:rPr>
        <w:t>or unreturned book</w:t>
      </w:r>
      <w:r w:rsidR="00E31CB2" w:rsidRPr="00096D3F">
        <w:rPr>
          <w:rFonts w:eastAsia="Arial Unicode MS" w:cstheme="minorHAnsi"/>
          <w:sz w:val="24"/>
          <w:szCs w:val="24"/>
        </w:rPr>
        <w:t>, whether such violation is wil</w:t>
      </w:r>
      <w:r w:rsidR="008D4948" w:rsidRPr="00096D3F">
        <w:rPr>
          <w:rFonts w:eastAsia="Arial Unicode MS" w:cstheme="minorHAnsi"/>
          <w:sz w:val="24"/>
          <w:szCs w:val="24"/>
        </w:rPr>
        <w:t>l</w:t>
      </w:r>
      <w:r w:rsidR="00E31CB2" w:rsidRPr="00096D3F">
        <w:rPr>
          <w:rFonts w:eastAsia="Arial Unicode MS" w:cstheme="minorHAnsi"/>
          <w:sz w:val="24"/>
          <w:szCs w:val="24"/>
        </w:rPr>
        <w:t>ful or otherwise,</w:t>
      </w:r>
      <w:r w:rsidRPr="00096D3F">
        <w:rPr>
          <w:rFonts w:eastAsia="Arial Unicode MS" w:cstheme="minorHAnsi"/>
          <w:sz w:val="24"/>
          <w:szCs w:val="24"/>
        </w:rPr>
        <w:t xml:space="preserve"> the student shall be required to make good such violation by meeting the replacement cost of the textbook.  </w:t>
      </w:r>
    </w:p>
    <w:p w:rsidR="00323F46" w:rsidRPr="00096D3F" w:rsidRDefault="00323F46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4E4804" w:rsidRPr="00096D3F" w:rsidRDefault="00D67BCC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t xml:space="preserve">The name of the </w:t>
      </w:r>
      <w:r w:rsidR="004E4804" w:rsidRPr="00096D3F">
        <w:rPr>
          <w:rFonts w:eastAsia="Arial Unicode MS" w:cstheme="minorHAnsi"/>
          <w:sz w:val="24"/>
          <w:szCs w:val="24"/>
        </w:rPr>
        <w:t xml:space="preserve">student will be placed on the obligation list </w:t>
      </w:r>
      <w:r w:rsidR="009F22D1" w:rsidRPr="00096D3F">
        <w:rPr>
          <w:rFonts w:eastAsia="Arial Unicode MS" w:cstheme="minorHAnsi"/>
          <w:sz w:val="24"/>
          <w:szCs w:val="24"/>
        </w:rPr>
        <w:t xml:space="preserve">and the </w:t>
      </w:r>
      <w:r w:rsidR="004E4804" w:rsidRPr="00096D3F">
        <w:rPr>
          <w:rFonts w:eastAsia="Arial Unicode MS" w:cstheme="minorHAnsi"/>
          <w:sz w:val="24"/>
          <w:szCs w:val="24"/>
        </w:rPr>
        <w:t>obligation</w:t>
      </w:r>
      <w:r w:rsidR="009F22D1" w:rsidRPr="00096D3F">
        <w:rPr>
          <w:rFonts w:eastAsia="Arial Unicode MS" w:cstheme="minorHAnsi"/>
          <w:sz w:val="24"/>
          <w:szCs w:val="24"/>
        </w:rPr>
        <w:t xml:space="preserve"> shall</w:t>
      </w:r>
      <w:r w:rsidR="004E4804" w:rsidRPr="00096D3F">
        <w:rPr>
          <w:rFonts w:eastAsia="Arial Unicode MS" w:cstheme="minorHAnsi"/>
          <w:sz w:val="24"/>
          <w:szCs w:val="24"/>
        </w:rPr>
        <w:t xml:space="preserve"> stay on the student’s record until the book is r</w:t>
      </w:r>
      <w:r w:rsidR="00AD064C" w:rsidRPr="00096D3F">
        <w:rPr>
          <w:rFonts w:eastAsia="Arial Unicode MS" w:cstheme="minorHAnsi"/>
          <w:sz w:val="24"/>
          <w:szCs w:val="24"/>
        </w:rPr>
        <w:t>eturned</w:t>
      </w:r>
      <w:r w:rsidR="009F22D1" w:rsidRPr="00096D3F">
        <w:rPr>
          <w:rFonts w:eastAsia="Arial Unicode MS" w:cstheme="minorHAnsi"/>
          <w:sz w:val="24"/>
          <w:szCs w:val="24"/>
        </w:rPr>
        <w:t>,</w:t>
      </w:r>
      <w:r w:rsidR="00AD064C" w:rsidRPr="00096D3F">
        <w:rPr>
          <w:rFonts w:eastAsia="Arial Unicode MS" w:cstheme="minorHAnsi"/>
          <w:sz w:val="24"/>
          <w:szCs w:val="24"/>
        </w:rPr>
        <w:t xml:space="preserve"> or a</w:t>
      </w:r>
      <w:r w:rsidR="004E4804" w:rsidRPr="00096D3F">
        <w:rPr>
          <w:rFonts w:eastAsia="Arial Unicode MS" w:cstheme="minorHAnsi"/>
          <w:sz w:val="24"/>
          <w:szCs w:val="24"/>
        </w:rPr>
        <w:t xml:space="preserve"> fine</w:t>
      </w:r>
      <w:r w:rsidR="004376F9" w:rsidRPr="00096D3F">
        <w:rPr>
          <w:rFonts w:eastAsia="Arial Unicode MS" w:cstheme="minorHAnsi"/>
          <w:sz w:val="24"/>
          <w:szCs w:val="24"/>
        </w:rPr>
        <w:t xml:space="preserve"> equivalent to the cost of a new</w:t>
      </w:r>
      <w:r w:rsidR="00323F46" w:rsidRPr="00096D3F">
        <w:rPr>
          <w:rFonts w:eastAsia="Arial Unicode MS" w:cstheme="minorHAnsi"/>
          <w:sz w:val="24"/>
          <w:szCs w:val="24"/>
        </w:rPr>
        <w:t xml:space="preserve"> and current version of the</w:t>
      </w:r>
      <w:r w:rsidR="004376F9" w:rsidRPr="00096D3F">
        <w:rPr>
          <w:rFonts w:eastAsia="Arial Unicode MS" w:cstheme="minorHAnsi"/>
          <w:sz w:val="24"/>
          <w:szCs w:val="24"/>
        </w:rPr>
        <w:t xml:space="preserve"> </w:t>
      </w:r>
      <w:r w:rsidRPr="00096D3F">
        <w:rPr>
          <w:rFonts w:eastAsia="Arial Unicode MS" w:cstheme="minorHAnsi"/>
          <w:sz w:val="24"/>
          <w:szCs w:val="24"/>
        </w:rPr>
        <w:t>text</w:t>
      </w:r>
      <w:r w:rsidR="004376F9" w:rsidRPr="00096D3F">
        <w:rPr>
          <w:rFonts w:eastAsia="Arial Unicode MS" w:cstheme="minorHAnsi"/>
          <w:sz w:val="24"/>
          <w:szCs w:val="24"/>
        </w:rPr>
        <w:t>book</w:t>
      </w:r>
      <w:r w:rsidR="00323F46" w:rsidRPr="00096D3F">
        <w:rPr>
          <w:rFonts w:eastAsia="Arial Unicode MS" w:cstheme="minorHAnsi"/>
          <w:sz w:val="24"/>
          <w:szCs w:val="24"/>
        </w:rPr>
        <w:t xml:space="preserve"> or such other book of similar value as shall be confirmed by the School</w:t>
      </w:r>
      <w:r w:rsidR="004376F9" w:rsidRPr="00096D3F">
        <w:rPr>
          <w:rFonts w:eastAsia="Arial Unicode MS" w:cstheme="minorHAnsi"/>
          <w:sz w:val="24"/>
          <w:szCs w:val="24"/>
        </w:rPr>
        <w:t xml:space="preserve"> is paid</w:t>
      </w:r>
      <w:r w:rsidR="004E4804" w:rsidRPr="00096D3F">
        <w:rPr>
          <w:rFonts w:eastAsia="Arial Unicode MS" w:cstheme="minorHAnsi"/>
          <w:sz w:val="24"/>
          <w:szCs w:val="24"/>
        </w:rPr>
        <w:t>, or an identic</w:t>
      </w:r>
      <w:r w:rsidR="009F22D1" w:rsidRPr="00096D3F">
        <w:rPr>
          <w:rFonts w:eastAsia="Arial Unicode MS" w:cstheme="minorHAnsi"/>
          <w:sz w:val="24"/>
          <w:szCs w:val="24"/>
        </w:rPr>
        <w:t>al replacement with</w:t>
      </w:r>
      <w:r w:rsidR="004E4804" w:rsidRPr="00096D3F">
        <w:rPr>
          <w:rFonts w:eastAsia="Arial Unicode MS" w:cstheme="minorHAnsi"/>
          <w:sz w:val="24"/>
          <w:szCs w:val="24"/>
        </w:rPr>
        <w:t xml:space="preserve"> </w:t>
      </w:r>
      <w:r w:rsidR="00AE0A68">
        <w:rPr>
          <w:rFonts w:eastAsia="Arial Unicode MS" w:cstheme="minorHAnsi"/>
          <w:sz w:val="24"/>
          <w:szCs w:val="24"/>
        </w:rPr>
        <w:t xml:space="preserve">the </w:t>
      </w:r>
      <w:r w:rsidR="00323F46" w:rsidRPr="00096D3F">
        <w:rPr>
          <w:rFonts w:eastAsia="Arial Unicode MS" w:cstheme="minorHAnsi"/>
          <w:sz w:val="24"/>
          <w:szCs w:val="24"/>
        </w:rPr>
        <w:t xml:space="preserve">current version of the </w:t>
      </w:r>
      <w:r w:rsidR="004E4804" w:rsidRPr="00096D3F">
        <w:rPr>
          <w:rFonts w:eastAsia="Arial Unicode MS" w:cstheme="minorHAnsi"/>
          <w:sz w:val="24"/>
          <w:szCs w:val="24"/>
        </w:rPr>
        <w:t>book</w:t>
      </w:r>
      <w:r w:rsidR="00AE0A68">
        <w:rPr>
          <w:rFonts w:eastAsia="Arial Unicode MS" w:cstheme="minorHAnsi"/>
          <w:sz w:val="24"/>
          <w:szCs w:val="24"/>
        </w:rPr>
        <w:t>.</w:t>
      </w:r>
    </w:p>
    <w:p w:rsidR="004E4804" w:rsidRPr="00096D3F" w:rsidRDefault="004E4804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  <w:r w:rsidRPr="00096D3F">
        <w:rPr>
          <w:rFonts w:eastAsia="Arial Unicode MS" w:cstheme="minorHAnsi"/>
          <w:sz w:val="24"/>
          <w:szCs w:val="24"/>
        </w:rPr>
        <w:br/>
        <w:t>The School shall take all necessary steps to ensure recovery including withholding the student's grades</w:t>
      </w:r>
      <w:r w:rsidR="00A455AA" w:rsidRPr="00096D3F">
        <w:rPr>
          <w:rFonts w:eastAsia="Arial Unicode MS" w:cstheme="minorHAnsi"/>
          <w:sz w:val="24"/>
          <w:szCs w:val="24"/>
        </w:rPr>
        <w:t>, clearance</w:t>
      </w:r>
      <w:r w:rsidR="00AE0A68">
        <w:rPr>
          <w:rFonts w:eastAsia="Arial Unicode MS" w:cstheme="minorHAnsi"/>
          <w:sz w:val="24"/>
          <w:szCs w:val="24"/>
        </w:rPr>
        <w:t>,</w:t>
      </w:r>
      <w:r w:rsidRPr="00096D3F">
        <w:rPr>
          <w:rFonts w:eastAsia="Arial Unicode MS" w:cstheme="minorHAnsi"/>
          <w:sz w:val="24"/>
          <w:szCs w:val="24"/>
        </w:rPr>
        <w:t xml:space="preserve"> or limiting participation in extra-curricular activities</w:t>
      </w:r>
      <w:r w:rsidR="00A455AA" w:rsidRPr="00096D3F">
        <w:rPr>
          <w:rFonts w:eastAsia="Arial Unicode MS" w:cstheme="minorHAnsi"/>
          <w:sz w:val="24"/>
          <w:szCs w:val="24"/>
        </w:rPr>
        <w:t xml:space="preserve">.  </w:t>
      </w:r>
    </w:p>
    <w:p w:rsidR="00A455AA" w:rsidRPr="00096D3F" w:rsidRDefault="00A455AA" w:rsidP="00096D3F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4E4804" w:rsidRPr="008D4948" w:rsidRDefault="004E4804" w:rsidP="00096D3F">
      <w:p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sz w:val="25"/>
          <w:szCs w:val="25"/>
        </w:rPr>
      </w:pPr>
      <w:r w:rsidRPr="00096D3F">
        <w:rPr>
          <w:rFonts w:eastAsia="Arial Unicode MS" w:cstheme="minorHAnsi"/>
          <w:sz w:val="24"/>
          <w:szCs w:val="24"/>
        </w:rPr>
        <w:t>The parent/guardian of a minor shall be liable for all damag</w:t>
      </w:r>
      <w:r w:rsidR="00A455AA" w:rsidRPr="00096D3F">
        <w:rPr>
          <w:rFonts w:eastAsia="Arial Unicode MS" w:cstheme="minorHAnsi"/>
          <w:sz w:val="24"/>
          <w:szCs w:val="24"/>
        </w:rPr>
        <w:t>es caused by the mi</w:t>
      </w:r>
      <w:r w:rsidR="00096D3F">
        <w:rPr>
          <w:rFonts w:eastAsia="Arial Unicode MS" w:cstheme="minorHAnsi"/>
          <w:sz w:val="24"/>
          <w:szCs w:val="24"/>
        </w:rPr>
        <w:t xml:space="preserve">nor's violation of the textbook </w:t>
      </w:r>
      <w:r w:rsidR="00A455AA" w:rsidRPr="00096D3F">
        <w:rPr>
          <w:rFonts w:eastAsia="Arial Unicode MS" w:cstheme="minorHAnsi"/>
          <w:sz w:val="24"/>
          <w:szCs w:val="24"/>
        </w:rPr>
        <w:t>policy</w:t>
      </w:r>
      <w:r w:rsidRPr="00096D3F">
        <w:rPr>
          <w:rFonts w:eastAsia="Arial Unicode MS" w:cstheme="minorHAnsi"/>
          <w:sz w:val="24"/>
          <w:szCs w:val="24"/>
        </w:rPr>
        <w:t xml:space="preserve">. </w:t>
      </w:r>
      <w:r w:rsidRPr="00096D3F">
        <w:rPr>
          <w:rFonts w:eastAsia="Arial Unicode MS" w:cstheme="minorHAnsi"/>
          <w:sz w:val="24"/>
          <w:szCs w:val="24"/>
        </w:rPr>
        <w:br/>
      </w:r>
    </w:p>
    <w:sectPr w:rsidR="004E4804" w:rsidRPr="008D4948" w:rsidSect="00E00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ECC" w:rsidRDefault="00D86ECC" w:rsidP="008D4948">
      <w:pPr>
        <w:spacing w:after="0" w:line="240" w:lineRule="auto"/>
      </w:pPr>
      <w:r>
        <w:separator/>
      </w:r>
    </w:p>
  </w:endnote>
  <w:endnote w:type="continuationSeparator" w:id="0">
    <w:p w:rsidR="00D86ECC" w:rsidRDefault="00D86ECC" w:rsidP="008D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133" w:rsidRDefault="00365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2508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65133" w:rsidRDefault="0036513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D02" w:rsidRPr="00204D02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65133">
          <w:rPr>
            <w:i/>
            <w:color w:val="7F7F7F" w:themeColor="background1" w:themeShade="7F"/>
            <w:spacing w:val="60"/>
          </w:rPr>
          <w:t xml:space="preserve">CES </w:t>
        </w:r>
        <w:r>
          <w:rPr>
            <w:i/>
            <w:color w:val="7F7F7F" w:themeColor="background1" w:themeShade="7F"/>
            <w:spacing w:val="60"/>
          </w:rPr>
          <w:t>(</w:t>
        </w:r>
        <w:r w:rsidRPr="00365133">
          <w:rPr>
            <w:i/>
            <w:color w:val="7F7F7F" w:themeColor="background1" w:themeShade="7F"/>
            <w:spacing w:val="60"/>
          </w:rPr>
          <w:t>2 pages</w:t>
        </w:r>
        <w:r>
          <w:rPr>
            <w:i/>
            <w:color w:val="7F7F7F" w:themeColor="background1" w:themeShade="7F"/>
            <w:spacing w:val="60"/>
          </w:rPr>
          <w:t>)</w:t>
        </w:r>
      </w:p>
    </w:sdtContent>
  </w:sdt>
  <w:p w:rsidR="008D4948" w:rsidRDefault="008D4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133" w:rsidRDefault="00365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ECC" w:rsidRDefault="00D86ECC" w:rsidP="008D4948">
      <w:pPr>
        <w:spacing w:after="0" w:line="240" w:lineRule="auto"/>
      </w:pPr>
      <w:r>
        <w:separator/>
      </w:r>
    </w:p>
  </w:footnote>
  <w:footnote w:type="continuationSeparator" w:id="0">
    <w:p w:rsidR="00D86ECC" w:rsidRDefault="00D86ECC" w:rsidP="008D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133" w:rsidRDefault="00365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948" w:rsidRDefault="008D494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3810" b="508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D4948" w:rsidRPr="008D4948" w:rsidRDefault="00204D02" w:rsidP="008D494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28"/>
                              <w:szCs w:val="28"/>
                            </w:rPr>
                            <w:t>[INSERT NAME OF SCHOOL]</w:t>
                          </w:r>
                          <w:r w:rsidR="008D4948" w:rsidRPr="008D4948">
                            <w:rPr>
                              <w:rFonts w:ascii="Arial Unicode MS" w:eastAsia="Arial Unicode MS" w:hAnsi="Arial Unicode MS" w:cs="Arial Unicode MS"/>
                              <w:b/>
                              <w:bCs/>
                              <w:sz w:val="28"/>
                              <w:szCs w:val="28"/>
                            </w:rPr>
                            <w:t xml:space="preserve"> TEXTBOOK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" o:allowoverlap="f" fillcolor="red" stroked="f" strokeweight="2pt">
              <v:textbox style="mso-fit-shape-to-text:t">
                <w:txbxContent>
                  <w:p w:rsidR="008D4948" w:rsidRPr="008D4948" w:rsidRDefault="00204D02" w:rsidP="008D494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  <w:t>[INSERT NAME OF SCHOOL]</w:t>
                    </w:r>
                    <w:r w:rsidR="008D4948" w:rsidRPr="008D4948">
                      <w:rPr>
                        <w:rFonts w:ascii="Arial Unicode MS" w:eastAsia="Arial Unicode MS" w:hAnsi="Arial Unicode MS" w:cs="Arial Unicode MS"/>
                        <w:b/>
                        <w:bCs/>
                        <w:sz w:val="28"/>
                        <w:szCs w:val="28"/>
                      </w:rPr>
                      <w:t xml:space="preserve"> TEXTBOOK POLICY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133" w:rsidRDefault="00365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817"/>
    <w:multiLevelType w:val="hybridMultilevel"/>
    <w:tmpl w:val="25CA2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0647"/>
    <w:multiLevelType w:val="hybridMultilevel"/>
    <w:tmpl w:val="EE049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678D2"/>
    <w:multiLevelType w:val="hybridMultilevel"/>
    <w:tmpl w:val="B7467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095A"/>
    <w:multiLevelType w:val="hybridMultilevel"/>
    <w:tmpl w:val="926E2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07A68"/>
    <w:multiLevelType w:val="hybridMultilevel"/>
    <w:tmpl w:val="66287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02595"/>
    <w:multiLevelType w:val="hybridMultilevel"/>
    <w:tmpl w:val="0EA40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37A0A"/>
    <w:multiLevelType w:val="hybridMultilevel"/>
    <w:tmpl w:val="5E660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960"/>
    <w:rsid w:val="00014CFC"/>
    <w:rsid w:val="000222D3"/>
    <w:rsid w:val="00051EF0"/>
    <w:rsid w:val="00096D3F"/>
    <w:rsid w:val="000A2131"/>
    <w:rsid w:val="000C0673"/>
    <w:rsid w:val="00102293"/>
    <w:rsid w:val="001541F5"/>
    <w:rsid w:val="00163B1B"/>
    <w:rsid w:val="0017302F"/>
    <w:rsid w:val="0017766A"/>
    <w:rsid w:val="00195CB7"/>
    <w:rsid w:val="00204D02"/>
    <w:rsid w:val="00286E96"/>
    <w:rsid w:val="00296CC7"/>
    <w:rsid w:val="00310C49"/>
    <w:rsid w:val="00323F46"/>
    <w:rsid w:val="003411C2"/>
    <w:rsid w:val="00362363"/>
    <w:rsid w:val="00365133"/>
    <w:rsid w:val="0039507B"/>
    <w:rsid w:val="003C0D9A"/>
    <w:rsid w:val="003E7183"/>
    <w:rsid w:val="00415339"/>
    <w:rsid w:val="00422984"/>
    <w:rsid w:val="004376F9"/>
    <w:rsid w:val="00471AE3"/>
    <w:rsid w:val="004C60E0"/>
    <w:rsid w:val="004E4804"/>
    <w:rsid w:val="00581E57"/>
    <w:rsid w:val="005933FE"/>
    <w:rsid w:val="005C25CD"/>
    <w:rsid w:val="00620183"/>
    <w:rsid w:val="00647A61"/>
    <w:rsid w:val="006573F0"/>
    <w:rsid w:val="006C304B"/>
    <w:rsid w:val="006F0F57"/>
    <w:rsid w:val="00762A78"/>
    <w:rsid w:val="00774A67"/>
    <w:rsid w:val="007E06D9"/>
    <w:rsid w:val="007E341C"/>
    <w:rsid w:val="00845F97"/>
    <w:rsid w:val="00867FA4"/>
    <w:rsid w:val="008D4948"/>
    <w:rsid w:val="00946752"/>
    <w:rsid w:val="009617B3"/>
    <w:rsid w:val="0099498A"/>
    <w:rsid w:val="009A0256"/>
    <w:rsid w:val="009A3142"/>
    <w:rsid w:val="009C219F"/>
    <w:rsid w:val="009E79AF"/>
    <w:rsid w:val="009F22D1"/>
    <w:rsid w:val="00A11952"/>
    <w:rsid w:val="00A13CA2"/>
    <w:rsid w:val="00A455AA"/>
    <w:rsid w:val="00A673C2"/>
    <w:rsid w:val="00A9661B"/>
    <w:rsid w:val="00AD064C"/>
    <w:rsid w:val="00AE0A68"/>
    <w:rsid w:val="00B03D6F"/>
    <w:rsid w:val="00B50073"/>
    <w:rsid w:val="00B8495E"/>
    <w:rsid w:val="00BA50D1"/>
    <w:rsid w:val="00BE3C94"/>
    <w:rsid w:val="00CA55C1"/>
    <w:rsid w:val="00D67BCC"/>
    <w:rsid w:val="00D86ECC"/>
    <w:rsid w:val="00D972E7"/>
    <w:rsid w:val="00DA269A"/>
    <w:rsid w:val="00DB52B7"/>
    <w:rsid w:val="00E00697"/>
    <w:rsid w:val="00E0234C"/>
    <w:rsid w:val="00E176EA"/>
    <w:rsid w:val="00E31CB2"/>
    <w:rsid w:val="00EB2960"/>
    <w:rsid w:val="00EF7835"/>
    <w:rsid w:val="00EF7DA5"/>
    <w:rsid w:val="00F25E29"/>
    <w:rsid w:val="00F415E5"/>
    <w:rsid w:val="00F85AEF"/>
    <w:rsid w:val="00FD5BAA"/>
    <w:rsid w:val="00FE0B79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110A9"/>
  <w15:docId w15:val="{A7369FD7-EF37-4129-B2F8-D7A40B69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8495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49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48"/>
  </w:style>
  <w:style w:type="paragraph" w:styleId="Footer">
    <w:name w:val="footer"/>
    <w:basedOn w:val="Normal"/>
    <w:link w:val="FooterChar"/>
    <w:uiPriority w:val="99"/>
    <w:unhideWhenUsed/>
    <w:rsid w:val="008D4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User 02</cp:lastModifiedBy>
  <cp:revision>3</cp:revision>
  <dcterms:created xsi:type="dcterms:W3CDTF">2022-07-27T14:30:00Z</dcterms:created>
  <dcterms:modified xsi:type="dcterms:W3CDTF">2022-07-27T14:32:00Z</dcterms:modified>
</cp:coreProperties>
</file>